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</w:pPr>
      <w:r>
        <w:rPr>
          <w:rFonts w:hint="eastAsia"/>
        </w:rPr>
        <w:t>个人文件：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7"/>
          <w:szCs w:val="17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5"/>
          <w:sz w:val="21"/>
          <w:szCs w:val="21"/>
          <w:bdr w:val="none" w:color="auto" w:sz="0" w:space="0"/>
          <w:shd w:val="clear" w:fill="FFFFFF"/>
        </w:rPr>
        <w:t>1、连续4年使用的护照信息页、来华签证页、居留许可页及出入境章页彩色扫描件（最新护照有效期需在递交时还有6个月以上）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7"/>
          <w:szCs w:val="17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5"/>
          <w:sz w:val="21"/>
          <w:szCs w:val="21"/>
          <w:bdr w:val="none" w:color="auto" w:sz="0" w:space="0"/>
          <w:shd w:val="clear" w:fill="FFFFFF"/>
        </w:rPr>
        <w:t>2、中国无犯罪记录证明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7"/>
          <w:szCs w:val="17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5"/>
          <w:sz w:val="21"/>
          <w:szCs w:val="21"/>
          <w:bdr w:val="none" w:color="auto" w:sz="0" w:space="0"/>
          <w:shd w:val="clear" w:fill="FFFFFF"/>
        </w:rPr>
        <w:t>3、连续居住1年以上的海外国家开具的无犯罪记录证明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7"/>
          <w:szCs w:val="17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5"/>
          <w:sz w:val="21"/>
          <w:szCs w:val="21"/>
          <w:bdr w:val="none" w:color="auto" w:sz="0" w:space="0"/>
          <w:shd w:val="clear" w:fill="FFFFFF"/>
        </w:rPr>
        <w:t>4、最近 4 年的工资证明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7"/>
          <w:szCs w:val="17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5"/>
          <w:sz w:val="21"/>
          <w:szCs w:val="21"/>
          <w:bdr w:val="none" w:color="auto" w:sz="0" w:space="0"/>
          <w:shd w:val="clear" w:fill="FFFFFF"/>
        </w:rPr>
        <w:t>5、税务机关出具的最近 4 年个人所得税缴纳证明及完税证明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7"/>
          <w:szCs w:val="17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5"/>
          <w:sz w:val="21"/>
          <w:szCs w:val="21"/>
          <w:bdr w:val="none" w:color="auto" w:sz="0" w:space="0"/>
          <w:shd w:val="clear" w:fill="FFFFFF"/>
        </w:rPr>
        <w:t>6、《外国人工作许可证》（有效时间段应为申请之日前连续4年，证件上有关任职单位、职务及个人情况等信息应与任职证明等有关证明一致。）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7"/>
          <w:szCs w:val="17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5"/>
          <w:sz w:val="21"/>
          <w:szCs w:val="21"/>
          <w:bdr w:val="none" w:color="auto" w:sz="0" w:space="0"/>
          <w:shd w:val="clear" w:fill="FFFFFF"/>
        </w:rPr>
        <w:t>7、出入境检验检疫局出具的《健康证明书》（待我司通知进行）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7"/>
          <w:szCs w:val="17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5"/>
          <w:sz w:val="21"/>
          <w:szCs w:val="21"/>
          <w:bdr w:val="none" w:color="auto" w:sz="0" w:space="0"/>
          <w:shd w:val="clear" w:fill="FFFFFF"/>
        </w:rPr>
        <w:t>8、房屋产权证或者租赁合同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7"/>
          <w:szCs w:val="17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5"/>
          <w:sz w:val="21"/>
          <w:szCs w:val="21"/>
          <w:bdr w:val="none" w:color="auto" w:sz="0" w:space="0"/>
          <w:shd w:val="clear" w:fill="FFFFFF"/>
        </w:rPr>
        <w:t>9、生活保障证明（须公证，待我司通知准备）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7"/>
          <w:szCs w:val="17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5"/>
          <w:sz w:val="21"/>
          <w:szCs w:val="21"/>
          <w:bdr w:val="none" w:color="auto" w:sz="0" w:space="0"/>
          <w:shd w:val="clear" w:fill="FFFFFF"/>
        </w:rPr>
        <w:t>10、《外国人在中国永久居留申请表》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7"/>
          <w:szCs w:val="17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5"/>
          <w:sz w:val="21"/>
          <w:szCs w:val="21"/>
          <w:bdr w:val="none" w:color="auto" w:sz="0" w:space="0"/>
          <w:shd w:val="clear" w:fill="FFFFFF"/>
        </w:rPr>
        <w:t>11、申请人近期两寸正面免冠彩色照片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7"/>
          <w:szCs w:val="17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5"/>
          <w:sz w:val="21"/>
          <w:szCs w:val="21"/>
          <w:bdr w:val="none" w:color="auto" w:sz="0" w:space="0"/>
          <w:shd w:val="clear" w:fill="FFFFFF"/>
        </w:rPr>
        <w:t>12、个人简历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7"/>
          <w:szCs w:val="17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5"/>
          <w:sz w:val="21"/>
          <w:szCs w:val="21"/>
          <w:bdr w:val="none" w:color="auto" w:sz="0" w:space="0"/>
          <w:shd w:val="clear" w:fill="FFFFFF"/>
        </w:rPr>
        <w:t>13、如系外籍华人，需提供本人曾经拥有的中华人民共和国护照、户籍、身份证等可证明曾经具有中华人民共和国国籍的材料；或提交户籍地侨务办公室出具的外籍华人证明函件。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7"/>
          <w:szCs w:val="17"/>
        </w:rPr>
      </w:pP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任职单位/企业文件：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7"/>
          <w:szCs w:val="17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5"/>
          <w:sz w:val="21"/>
          <w:szCs w:val="21"/>
          <w:bdr w:val="none" w:color="auto" w:sz="0" w:space="0"/>
          <w:shd w:val="clear" w:fill="FFFFFF"/>
        </w:rPr>
        <w:t>1、单位营业执照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7"/>
          <w:szCs w:val="17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5"/>
          <w:sz w:val="21"/>
          <w:szCs w:val="21"/>
          <w:bdr w:val="none" w:color="auto" w:sz="0" w:space="0"/>
          <w:shd w:val="clear" w:fill="FFFFFF"/>
        </w:rPr>
        <w:t>2、相关许可证书（如有）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7"/>
          <w:szCs w:val="17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5"/>
          <w:sz w:val="21"/>
          <w:szCs w:val="21"/>
          <w:bdr w:val="none" w:color="auto" w:sz="0" w:space="0"/>
          <w:shd w:val="clear" w:fill="FFFFFF"/>
        </w:rPr>
        <w:t>3、企业简介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7"/>
          <w:szCs w:val="17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5"/>
          <w:sz w:val="21"/>
          <w:szCs w:val="21"/>
          <w:bdr w:val="none" w:color="auto" w:sz="0" w:space="0"/>
          <w:shd w:val="clear" w:fill="FFFFFF"/>
        </w:rPr>
        <w:t>4、年检证明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7"/>
          <w:szCs w:val="17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5"/>
          <w:sz w:val="21"/>
          <w:szCs w:val="21"/>
          <w:bdr w:val="none" w:color="auto" w:sz="0" w:space="0"/>
          <w:shd w:val="clear" w:fill="FFFFFF"/>
        </w:rPr>
        <w:t>5、任职单位系“重点高等学校”的需提交单位相关证明（系“211工程”学校以及各省、自治区、直辖市纳入普通高校招生本科第一批录取院校的证明。）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7"/>
          <w:szCs w:val="17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5"/>
          <w:sz w:val="21"/>
          <w:szCs w:val="21"/>
          <w:bdr w:val="none" w:color="auto" w:sz="0" w:space="0"/>
          <w:shd w:val="clear" w:fill="FFFFFF"/>
        </w:rPr>
        <w:t>6、现工作单位或有关主管部门出具的《推荐函》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7"/>
          <w:szCs w:val="17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5"/>
          <w:sz w:val="21"/>
          <w:szCs w:val="21"/>
          <w:bdr w:val="none" w:color="auto" w:sz="0" w:space="0"/>
          <w:shd w:val="clear" w:fill="FFFFFF"/>
        </w:rPr>
        <w:t>5、任职证明（在申请之日前已连续任职副总经理、副厂长等以上职务或具有副教授、副研究员等副高级以上职称以及享受同等待遇满 4 年的证明。）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7"/>
          <w:szCs w:val="17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5"/>
          <w:sz w:val="21"/>
          <w:szCs w:val="21"/>
          <w:bdr w:val="none" w:color="auto" w:sz="0" w:space="0"/>
          <w:shd w:val="clear" w:fill="FFFFFF"/>
        </w:rPr>
        <w:t>6、项目证明文件或确认书（原件，该证明的有效时间段应为申请人申请之日前连续 4 年，且与申请人任职时间相对应。）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2ZTIxYjNiNzUxMzkxMjQ2MDcyZTczMmJmZTI1ODcifQ=="/>
  </w:docVars>
  <w:rsids>
    <w:rsidRoot w:val="00000000"/>
    <w:rsid w:val="0A7175D4"/>
    <w:rsid w:val="38DC4F84"/>
    <w:rsid w:val="510943CB"/>
    <w:rsid w:val="63B1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eastAsia="微软雅黑" w:asciiTheme="minorAscii" w:hAnsiTheme="minorAscii" w:cstheme="minorBidi"/>
      <w:kern w:val="2"/>
      <w:sz w:val="24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2023-03-30T03:23:00Z</dcterms:created>
  <dc:creator>洁</dc:creator>
  <cp:lastModifiedBy>会开小飞机~滴贝塔</cp:lastModifiedBy>
  <dcterms:modified xsi:type="dcterms:W3CDTF">2024-01-23T07:38:33Z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4A0196780B0B4FA2BB2C9ADDC37E94F8_13</vt:lpwstr>
  </property>
</Properties>
</file>